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68B9" w:rsidRPr="00556929" w:rsidRDefault="001668B9" w:rsidP="001668B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383639">
        <w:rPr>
          <w:rFonts w:ascii="Times New Roman" w:hAnsi="Times New Roman" w:cs="Times New Roman"/>
          <w:b/>
          <w:sz w:val="24"/>
          <w:szCs w:val="24"/>
        </w:rPr>
        <w:t>e</w:t>
      </w:r>
      <w:r w:rsidR="00383639" w:rsidRPr="00383639">
        <w:rPr>
          <w:rFonts w:ascii="Times New Roman" w:hAnsi="Times New Roman" w:cs="Times New Roman"/>
          <w:b/>
          <w:sz w:val="24"/>
          <w:szCs w:val="24"/>
        </w:rPr>
        <w:t>Table</w:t>
      </w:r>
      <w:proofErr w:type="spellEnd"/>
      <w:proofErr w:type="gramEnd"/>
      <w:r w:rsidRPr="00383639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1668B9" w:rsidRPr="00556929" w:rsidRDefault="001668B9" w:rsidP="001668B9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556929">
        <w:rPr>
          <w:rFonts w:ascii="Times New Roman" w:hAnsi="Times New Roman" w:cs="Times New Roman"/>
          <w:sz w:val="24"/>
          <w:szCs w:val="24"/>
        </w:rPr>
        <w:t>Participant Characteristics</w:t>
      </w:r>
    </w:p>
    <w:p w:rsidR="001668B9" w:rsidRPr="00556929" w:rsidRDefault="001668B9" w:rsidP="001668B9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1515" w:type="dxa"/>
        <w:jc w:val="center"/>
        <w:tblLayout w:type="fixed"/>
        <w:tblLook w:val="04A0" w:firstRow="1" w:lastRow="0" w:firstColumn="1" w:lastColumn="0" w:noHBand="0" w:noVBand="1"/>
      </w:tblPr>
      <w:tblGrid>
        <w:gridCol w:w="1345"/>
        <w:gridCol w:w="990"/>
        <w:gridCol w:w="1080"/>
        <w:gridCol w:w="1350"/>
        <w:gridCol w:w="1350"/>
        <w:gridCol w:w="1260"/>
        <w:gridCol w:w="1260"/>
        <w:gridCol w:w="1440"/>
        <w:gridCol w:w="1440"/>
      </w:tblGrid>
      <w:tr w:rsidR="001668B9" w:rsidRPr="00556929" w:rsidTr="00B629BA">
        <w:trPr>
          <w:trHeight w:val="432"/>
          <w:jc w:val="center"/>
        </w:trPr>
        <w:tc>
          <w:tcPr>
            <w:tcW w:w="1345" w:type="dxa"/>
            <w:vMerge w:val="restart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Age Group (y)</w:t>
            </w:r>
          </w:p>
        </w:tc>
        <w:tc>
          <w:tcPr>
            <w:tcW w:w="2070" w:type="dxa"/>
            <w:gridSpan w:val="2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No. of Participants</w:t>
            </w:r>
          </w:p>
        </w:tc>
        <w:tc>
          <w:tcPr>
            <w:tcW w:w="2700" w:type="dxa"/>
            <w:gridSpan w:val="2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Age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y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Mean (SD)</w:t>
            </w:r>
          </w:p>
        </w:tc>
        <w:tc>
          <w:tcPr>
            <w:tcW w:w="2520" w:type="dxa"/>
            <w:gridSpan w:val="2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Height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Mean (SD)</w:t>
            </w:r>
          </w:p>
        </w:tc>
        <w:tc>
          <w:tcPr>
            <w:tcW w:w="2880" w:type="dxa"/>
            <w:gridSpan w:val="2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Weight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kg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Mean (SD)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vMerge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Male</w:t>
            </w:r>
          </w:p>
        </w:tc>
        <w:tc>
          <w:tcPr>
            <w:tcW w:w="108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Female</w:t>
            </w:r>
          </w:p>
        </w:tc>
        <w:tc>
          <w:tcPr>
            <w:tcW w:w="135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Male</w:t>
            </w:r>
          </w:p>
        </w:tc>
        <w:tc>
          <w:tcPr>
            <w:tcW w:w="135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Female</w:t>
            </w:r>
          </w:p>
        </w:tc>
        <w:tc>
          <w:tcPr>
            <w:tcW w:w="126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Male</w:t>
            </w:r>
          </w:p>
        </w:tc>
        <w:tc>
          <w:tcPr>
            <w:tcW w:w="126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Female</w:t>
            </w:r>
          </w:p>
        </w:tc>
        <w:tc>
          <w:tcPr>
            <w:tcW w:w="144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Male</w:t>
            </w:r>
          </w:p>
        </w:tc>
        <w:tc>
          <w:tcPr>
            <w:tcW w:w="1440" w:type="dxa"/>
            <w:shd w:val="clear" w:color="auto" w:fill="auto"/>
          </w:tcPr>
          <w:p w:rsidR="001668B9" w:rsidRPr="00DD7A1B" w:rsidRDefault="001668B9" w:rsidP="0038363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7A1B">
              <w:rPr>
                <w:rFonts w:ascii="Times New Roman" w:hAnsi="Times New Roman" w:cs="Times New Roman"/>
                <w:b/>
                <w:sz w:val="24"/>
                <w:szCs w:val="24"/>
              </w:rPr>
              <w:t>Female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8.2 (1.4)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8.4 (1.3)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1.3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1.3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30.5 (8.70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29.6 (9.0)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DD7A1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1216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646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13.2 (1.6)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12.6 (1.6)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1.5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55.1 (15.3)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49.3 (14.8)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3750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17.7 (1.4)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18.0 (1.3)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1.8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79.9 (18.0)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64.4 (12.4)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1838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1117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22.1 (2.1)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22.5 (2.7)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1.8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87.5 (18.8)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66.9 (13.6)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34.7 (2.9)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34.7 (2.8)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1.8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88.9 (17.50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73.7 (20.1)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44.8 (2.7)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45.2 (3.0)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1.8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93.5 (21.5)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74.1 (20.5)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778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55.2 (2.8)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55.6 (2.9)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1.8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91.6 (19.7)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72.3 (18.5)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550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62.3 (1.3)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62.5 (1.5)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1.7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88.5 (18.7)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70.5 (17.3)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584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67.4 (1.5)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67.4 (1.5)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1.7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89.1 (18.7)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69.0 (16.4)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72.6 (1.5)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72.3 (1.4)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1.7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86.5 (15.6)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66.7 (14.0)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77.3 (1.5)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77.3 (1.4)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1.7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83.0 (15.7)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68.4 (14.6)</w:t>
            </w:r>
          </w:p>
        </w:tc>
      </w:tr>
      <w:tr w:rsidR="001668B9" w:rsidRPr="00556929" w:rsidTr="00B629BA">
        <w:trPr>
          <w:trHeight w:val="432"/>
          <w:jc w:val="center"/>
        </w:trPr>
        <w:tc>
          <w:tcPr>
            <w:tcW w:w="1345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108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84.5 (4.0)</w:t>
            </w:r>
          </w:p>
        </w:tc>
        <w:tc>
          <w:tcPr>
            <w:tcW w:w="135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84.7 (3.7)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1.7 (0.1)</w:t>
            </w:r>
          </w:p>
        </w:tc>
        <w:tc>
          <w:tcPr>
            <w:tcW w:w="126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1.6 (0.1)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77.9 (12.3)</w:t>
            </w:r>
          </w:p>
        </w:tc>
        <w:tc>
          <w:tcPr>
            <w:tcW w:w="1440" w:type="dxa"/>
            <w:shd w:val="clear" w:color="auto" w:fill="auto"/>
          </w:tcPr>
          <w:p w:rsidR="001668B9" w:rsidRPr="00556929" w:rsidRDefault="001668B9" w:rsidP="0038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29">
              <w:rPr>
                <w:rFonts w:ascii="Times New Roman" w:hAnsi="Times New Roman" w:cs="Times New Roman"/>
                <w:sz w:val="24"/>
                <w:szCs w:val="24"/>
              </w:rPr>
              <w:t>63.0 (13.2)</w:t>
            </w:r>
          </w:p>
        </w:tc>
      </w:tr>
    </w:tbl>
    <w:p w:rsidR="001668B9" w:rsidRPr="00556929" w:rsidRDefault="001668B9" w:rsidP="001668B9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B17EAF" w:rsidRDefault="00B17EAF"/>
    <w:sectPr w:rsidR="00B17E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8B9"/>
    <w:rsid w:val="001668B9"/>
    <w:rsid w:val="00383639"/>
    <w:rsid w:val="00B1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0BBFC9-FE76-4F5F-B41B-31AFA6C2D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8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668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American Physical Therapy Association</Company>
  <LinksUpToDate>false</LinksUpToDate>
  <CharactersWithSpaces>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Reynolds, Jan</dc:creator>
  <cp:keywords/>
  <dc:description/>
  <cp:lastModifiedBy>Reynolds, Jan</cp:lastModifiedBy>
  <cp:revision>1</cp:revision>
  <dcterms:created xsi:type="dcterms:W3CDTF">2018-05-14T15:24:00Z</dcterms:created>
  <dcterms:modified xsi:type="dcterms:W3CDTF">2018-05-14T15:50:00Z</dcterms:modified>
</cp:coreProperties>
</file>