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55" w:rsidRPr="009107D6" w:rsidRDefault="003D7F2D" w:rsidP="003D7F2D">
      <w:pPr>
        <w:tabs>
          <w:tab w:val="left" w:pos="540"/>
        </w:tabs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College of </w:t>
      </w:r>
      <w:r w:rsidR="009107D6" w:rsidRPr="009107D6">
        <w:rPr>
          <w:b/>
        </w:rPr>
        <w:t>Arts and Sciences</w:t>
      </w:r>
    </w:p>
    <w:p w:rsidR="009107D6" w:rsidRDefault="009107D6" w:rsidP="003D7F2D">
      <w:pPr>
        <w:tabs>
          <w:tab w:val="left" w:pos="540"/>
        </w:tabs>
        <w:spacing w:after="0" w:line="240" w:lineRule="auto"/>
        <w:jc w:val="center"/>
        <w:rPr>
          <w:b/>
        </w:rPr>
      </w:pPr>
      <w:r w:rsidRPr="009107D6">
        <w:rPr>
          <w:b/>
        </w:rPr>
        <w:t xml:space="preserve">Minutes of the Assembly Meeting </w:t>
      </w:r>
    </w:p>
    <w:p w:rsidR="009107D6" w:rsidRDefault="009107D6" w:rsidP="003D7F2D">
      <w:pPr>
        <w:tabs>
          <w:tab w:val="left" w:pos="540"/>
        </w:tabs>
        <w:spacing w:after="0" w:line="240" w:lineRule="auto"/>
        <w:jc w:val="center"/>
        <w:rPr>
          <w:b/>
        </w:rPr>
      </w:pPr>
      <w:r>
        <w:rPr>
          <w:b/>
        </w:rPr>
        <w:t>Octo</w:t>
      </w:r>
      <w:r w:rsidR="00477786">
        <w:rPr>
          <w:b/>
        </w:rPr>
        <w:t>b</w:t>
      </w:r>
      <w:r w:rsidR="004E5CAC">
        <w:rPr>
          <w:b/>
        </w:rPr>
        <w:t>er 22, 2019 3:30 p.m</w:t>
      </w:r>
      <w:r>
        <w:rPr>
          <w:b/>
        </w:rPr>
        <w:t>.</w:t>
      </w:r>
    </w:p>
    <w:p w:rsidR="009107D6" w:rsidRDefault="009107D6" w:rsidP="003D7F2D">
      <w:pPr>
        <w:tabs>
          <w:tab w:val="left" w:pos="540"/>
        </w:tabs>
        <w:spacing w:after="0" w:line="240" w:lineRule="auto"/>
        <w:rPr>
          <w:b/>
        </w:rPr>
      </w:pPr>
    </w:p>
    <w:p w:rsidR="009107D6" w:rsidRDefault="009107D6" w:rsidP="003D7F2D">
      <w:pPr>
        <w:tabs>
          <w:tab w:val="left" w:pos="540"/>
        </w:tabs>
        <w:spacing w:after="0" w:line="240" w:lineRule="auto"/>
      </w:pPr>
      <w:r>
        <w:rPr>
          <w:b/>
        </w:rPr>
        <w:t xml:space="preserve">Members present:  </w:t>
      </w:r>
      <w:r>
        <w:t xml:space="preserve">Barry, M., Benz, </w:t>
      </w:r>
      <w:proofErr w:type="spellStart"/>
      <w:r>
        <w:t>Berven</w:t>
      </w:r>
      <w:proofErr w:type="spellEnd"/>
      <w:r>
        <w:t xml:space="preserve">, D., </w:t>
      </w:r>
      <w:proofErr w:type="spellStart"/>
      <w:r>
        <w:t>Berven</w:t>
      </w:r>
      <w:proofErr w:type="spellEnd"/>
      <w:r>
        <w:t xml:space="preserve"> K., </w:t>
      </w:r>
      <w:proofErr w:type="spellStart"/>
      <w:r>
        <w:t>Cesmelioglo</w:t>
      </w:r>
      <w:proofErr w:type="spellEnd"/>
      <w:r>
        <w:t>, Chapman, J., Charlesworth, Cholis, Cooper, Craig, Epstein,  Estes, Garfinkle, Graves,  Guest</w:t>
      </w:r>
      <w:r w:rsidR="004E5CAC">
        <w:t>,</w:t>
      </w:r>
      <w:r>
        <w:t xml:space="preserve"> Knutson, </w:t>
      </w:r>
      <w:proofErr w:type="spellStart"/>
      <w:r>
        <w:t>Kidger</w:t>
      </w:r>
      <w:proofErr w:type="spellEnd"/>
      <w:r>
        <w:t xml:space="preserve">, Law-Sullivan, </w:t>
      </w:r>
      <w:proofErr w:type="spellStart"/>
      <w:r>
        <w:t>LaRock</w:t>
      </w:r>
      <w:proofErr w:type="spellEnd"/>
      <w:r>
        <w:t xml:space="preserve">, Li, </w:t>
      </w:r>
      <w:proofErr w:type="spellStart"/>
      <w:r>
        <w:t>Landolt</w:t>
      </w:r>
      <w:proofErr w:type="spellEnd"/>
      <w:r>
        <w:t xml:space="preserve">, Mathew, McGinnis, </w:t>
      </w:r>
      <w:proofErr w:type="spellStart"/>
      <w:r>
        <w:t>Rabii</w:t>
      </w:r>
      <w:proofErr w:type="spellEnd"/>
      <w:r>
        <w:t xml:space="preserve">,  </w:t>
      </w:r>
      <w:proofErr w:type="spellStart"/>
      <w:r>
        <w:t>Rosenthall</w:t>
      </w:r>
      <w:proofErr w:type="spellEnd"/>
      <w:r>
        <w:t xml:space="preserve">, </w:t>
      </w:r>
      <w:proofErr w:type="spellStart"/>
      <w:r>
        <w:t>Schneeweis</w:t>
      </w:r>
      <w:proofErr w:type="spellEnd"/>
      <w:r>
        <w:t xml:space="preserve">, Trivedi, </w:t>
      </w:r>
      <w:proofErr w:type="spellStart"/>
      <w:r>
        <w:t>VanKooten</w:t>
      </w:r>
      <w:proofErr w:type="spellEnd"/>
      <w:r>
        <w:t>, Wieden</w:t>
      </w:r>
    </w:p>
    <w:p w:rsidR="009107D6" w:rsidRDefault="009107D6" w:rsidP="003D7F2D">
      <w:pPr>
        <w:tabs>
          <w:tab w:val="left" w:pos="540"/>
        </w:tabs>
        <w:spacing w:after="0" w:line="240" w:lineRule="auto"/>
      </w:pPr>
      <w:r>
        <w:t>Members absent:  Villa-Diaz</w:t>
      </w:r>
    </w:p>
    <w:p w:rsidR="009107D6" w:rsidRDefault="009107D6" w:rsidP="003D7F2D">
      <w:pPr>
        <w:tabs>
          <w:tab w:val="left" w:pos="540"/>
        </w:tabs>
        <w:spacing w:after="0" w:line="240" w:lineRule="auto"/>
      </w:pPr>
      <w:r>
        <w:t>Ex-Officio present:  Banes-Berceli, Shively</w:t>
      </w:r>
    </w:p>
    <w:p w:rsidR="003D7F2D" w:rsidRDefault="003D7F2D" w:rsidP="003D7F2D">
      <w:pPr>
        <w:tabs>
          <w:tab w:val="left" w:pos="540"/>
        </w:tabs>
        <w:spacing w:after="0" w:line="240" w:lineRule="auto"/>
      </w:pPr>
    </w:p>
    <w:p w:rsidR="009107D6" w:rsidRDefault="009107D6" w:rsidP="003D7F2D">
      <w:pPr>
        <w:tabs>
          <w:tab w:val="left" w:pos="540"/>
        </w:tabs>
        <w:spacing w:after="0" w:line="240" w:lineRule="auto"/>
      </w:pPr>
      <w:r>
        <w:t xml:space="preserve">Associate Dean Banes-Berceli called </w:t>
      </w:r>
      <w:r w:rsidR="00A07D15">
        <w:t>the meeting to order at 3:30 p.m</w:t>
      </w:r>
      <w:r>
        <w:t>.</w:t>
      </w:r>
    </w:p>
    <w:p w:rsidR="003D7F2D" w:rsidRDefault="003D7F2D" w:rsidP="003D7F2D">
      <w:pPr>
        <w:tabs>
          <w:tab w:val="left" w:pos="540"/>
        </w:tabs>
        <w:spacing w:after="0" w:line="240" w:lineRule="auto"/>
      </w:pPr>
    </w:p>
    <w:p w:rsidR="009107D6" w:rsidRDefault="009107D6" w:rsidP="003D7F2D">
      <w:pPr>
        <w:tabs>
          <w:tab w:val="left" w:pos="540"/>
        </w:tabs>
        <w:spacing w:after="0" w:line="240" w:lineRule="auto"/>
        <w:rPr>
          <w:b/>
        </w:rPr>
      </w:pPr>
      <w:r w:rsidRPr="00645E88">
        <w:rPr>
          <w:b/>
        </w:rPr>
        <w:t>I.  Approval of the Minutes of September 24, 2019</w:t>
      </w:r>
    </w:p>
    <w:p w:rsidR="003D7F2D" w:rsidRPr="003D7F2D" w:rsidRDefault="003D7F2D" w:rsidP="003D7F2D">
      <w:pPr>
        <w:tabs>
          <w:tab w:val="left" w:pos="540"/>
        </w:tabs>
        <w:spacing w:after="0" w:line="240" w:lineRule="auto"/>
        <w:rPr>
          <w:b/>
          <w:sz w:val="12"/>
          <w:szCs w:val="12"/>
        </w:rPr>
      </w:pPr>
    </w:p>
    <w:p w:rsidR="009107D6" w:rsidRDefault="009107D6" w:rsidP="003D7F2D">
      <w:pPr>
        <w:tabs>
          <w:tab w:val="left" w:pos="540"/>
        </w:tabs>
        <w:spacing w:after="0" w:line="240" w:lineRule="auto"/>
      </w:pPr>
      <w:r>
        <w:t>The minutes of the meeting of September 24, 2019, were approved.</w:t>
      </w:r>
    </w:p>
    <w:p w:rsidR="003D7F2D" w:rsidRDefault="003D7F2D" w:rsidP="003D7F2D">
      <w:pPr>
        <w:tabs>
          <w:tab w:val="left" w:pos="540"/>
        </w:tabs>
        <w:spacing w:after="0" w:line="240" w:lineRule="auto"/>
      </w:pPr>
    </w:p>
    <w:p w:rsidR="009107D6" w:rsidRDefault="009107D6" w:rsidP="003D7F2D">
      <w:pPr>
        <w:tabs>
          <w:tab w:val="left" w:pos="540"/>
        </w:tabs>
        <w:spacing w:after="0" w:line="240" w:lineRule="auto"/>
        <w:rPr>
          <w:b/>
        </w:rPr>
      </w:pPr>
      <w:r w:rsidRPr="00645E88">
        <w:rPr>
          <w:b/>
        </w:rPr>
        <w:t>II.  Creation of a Department of Film and Media</w:t>
      </w:r>
    </w:p>
    <w:p w:rsidR="00645E88" w:rsidRPr="003D7F2D" w:rsidRDefault="00645E88" w:rsidP="003D7F2D">
      <w:pPr>
        <w:tabs>
          <w:tab w:val="left" w:pos="540"/>
        </w:tabs>
        <w:spacing w:after="0" w:line="240" w:lineRule="auto"/>
        <w:rPr>
          <w:b/>
          <w:sz w:val="12"/>
          <w:szCs w:val="12"/>
        </w:rPr>
      </w:pPr>
    </w:p>
    <w:p w:rsidR="00645E88" w:rsidRPr="00F436C6" w:rsidRDefault="00645E88" w:rsidP="003D7F2D">
      <w:pPr>
        <w:tabs>
          <w:tab w:val="left" w:pos="540"/>
        </w:tabs>
        <w:spacing w:after="0" w:line="240" w:lineRule="auto"/>
        <w:rPr>
          <w:b/>
          <w:i/>
        </w:rPr>
      </w:pPr>
      <w:r w:rsidRPr="00F436C6">
        <w:rPr>
          <w:b/>
          <w:i/>
        </w:rPr>
        <w:t>Motion</w:t>
      </w:r>
      <w:r w:rsidR="00F436C6">
        <w:rPr>
          <w:b/>
          <w:i/>
        </w:rPr>
        <w:t>:   T</w:t>
      </w:r>
      <w:r w:rsidRPr="00F436C6">
        <w:rPr>
          <w:b/>
          <w:i/>
        </w:rPr>
        <w:t>o approve the creation of a Department of Film and Media (Epstein, Barry)</w:t>
      </w:r>
    </w:p>
    <w:p w:rsidR="009107D6" w:rsidRPr="00F436C6" w:rsidRDefault="009107D6" w:rsidP="003D7F2D">
      <w:pPr>
        <w:tabs>
          <w:tab w:val="left" w:pos="540"/>
        </w:tabs>
        <w:spacing w:after="0" w:line="240" w:lineRule="auto"/>
        <w:rPr>
          <w:b/>
        </w:rPr>
      </w:pPr>
    </w:p>
    <w:p w:rsidR="00645E88" w:rsidRDefault="008410FF" w:rsidP="003D7F2D">
      <w:pPr>
        <w:tabs>
          <w:tab w:val="left" w:pos="540"/>
        </w:tabs>
        <w:spacing w:after="0" w:line="240" w:lineRule="auto"/>
      </w:pPr>
      <w:r w:rsidRPr="00F436C6">
        <w:rPr>
          <w:b/>
        </w:rPr>
        <w:t>Discussion:</w:t>
      </w:r>
      <w:r>
        <w:t xml:space="preserve">  Associate Dean</w:t>
      </w:r>
      <w:r w:rsidR="00645E88">
        <w:t xml:space="preserve"> Ban</w:t>
      </w:r>
      <w:r>
        <w:t>es-Berceli pointed out that the present discussion</w:t>
      </w:r>
      <w:r w:rsidR="004C2114">
        <w:t xml:space="preserve"> was essentially a continuation </w:t>
      </w:r>
      <w:r>
        <w:t xml:space="preserve">from </w:t>
      </w:r>
      <w:r w:rsidR="00645E88">
        <w:t xml:space="preserve">the March </w:t>
      </w:r>
      <w:r>
        <w:t xml:space="preserve">CAS </w:t>
      </w:r>
      <w:r w:rsidR="00645E88">
        <w:t>Assembly meeting</w:t>
      </w:r>
      <w:r>
        <w:t xml:space="preserve"> when the proposal </w:t>
      </w:r>
      <w:r w:rsidR="008F1E74">
        <w:t xml:space="preserve">for the creation of this </w:t>
      </w:r>
      <w:r w:rsidR="004C2114">
        <w:t xml:space="preserve">new department </w:t>
      </w:r>
      <w:r>
        <w:t>was first presented for consideration</w:t>
      </w:r>
      <w:r w:rsidR="00645E88">
        <w:t xml:space="preserve">. </w:t>
      </w:r>
    </w:p>
    <w:p w:rsidR="00F436C6" w:rsidRDefault="008F1E74" w:rsidP="003D7F2D">
      <w:pPr>
        <w:tabs>
          <w:tab w:val="left" w:pos="540"/>
        </w:tabs>
        <w:spacing w:after="0" w:line="240" w:lineRule="auto"/>
      </w:pPr>
      <w:r>
        <w:tab/>
      </w:r>
      <w:r w:rsidR="00F436C6">
        <w:t>David Garfinkle proposed a friendly amendment to which there was no opposition, to the effect that as the creation of a new department requires a change to the Faculty Agreement, the approval of the AAUP will be sought, either through the Bargaining process, or through the Contract Exception process.</w:t>
      </w:r>
    </w:p>
    <w:p w:rsidR="009107D6" w:rsidRDefault="008F1E74" w:rsidP="003D7F2D">
      <w:pPr>
        <w:tabs>
          <w:tab w:val="left" w:pos="540"/>
        </w:tabs>
        <w:spacing w:after="0" w:line="240" w:lineRule="auto"/>
      </w:pPr>
      <w:r>
        <w:tab/>
      </w:r>
      <w:r w:rsidR="009107D6">
        <w:t xml:space="preserve">Andrea Eis </w:t>
      </w:r>
      <w:r w:rsidR="00645E88">
        <w:t xml:space="preserve">was present to provide </w:t>
      </w:r>
      <w:r w:rsidR="009107D6">
        <w:t>the overview and rationale for the creation of a Department of Film and Media</w:t>
      </w:r>
      <w:r>
        <w:t xml:space="preserve">. </w:t>
      </w:r>
      <w:r w:rsidR="00645E88">
        <w:t xml:space="preserve">She </w:t>
      </w:r>
      <w:r w:rsidR="00343F78">
        <w:t xml:space="preserve">characterized </w:t>
      </w:r>
      <w:r w:rsidR="00645E88">
        <w:t xml:space="preserve">the need for this change </w:t>
      </w:r>
      <w:r w:rsidR="00343F78">
        <w:t xml:space="preserve">as </w:t>
      </w:r>
      <w:r w:rsidR="00645E88">
        <w:t xml:space="preserve">the response to </w:t>
      </w:r>
      <w:r w:rsidR="00343F78">
        <w:t xml:space="preserve">growing pains that </w:t>
      </w:r>
      <w:r w:rsidR="00645E88">
        <w:t>have been difficult to navigate</w:t>
      </w:r>
      <w:r>
        <w:t xml:space="preserve">. </w:t>
      </w:r>
      <w:r w:rsidR="00645E88">
        <w:t xml:space="preserve">She observed that after the disciplinary changes and </w:t>
      </w:r>
      <w:r w:rsidR="009107D6">
        <w:t xml:space="preserve">shift away from </w:t>
      </w:r>
      <w:r w:rsidR="00645E88">
        <w:t xml:space="preserve">the </w:t>
      </w:r>
      <w:r w:rsidR="009107D6">
        <w:t>English</w:t>
      </w:r>
      <w:r w:rsidR="00645E88">
        <w:t xml:space="preserve"> department</w:t>
      </w:r>
      <w:r w:rsidR="009107D6">
        <w:t xml:space="preserve">, </w:t>
      </w:r>
      <w:r w:rsidR="004C2114">
        <w:t xml:space="preserve">their group </w:t>
      </w:r>
      <w:r w:rsidR="00645E88">
        <w:t>do</w:t>
      </w:r>
      <w:r w:rsidR="004C2114">
        <w:t>es</w:t>
      </w:r>
      <w:r w:rsidR="00645E88">
        <w:t xml:space="preserve"> not fit as neatly as before, and</w:t>
      </w:r>
      <w:r>
        <w:t>,</w:t>
      </w:r>
      <w:r w:rsidR="00645E88">
        <w:t xml:space="preserve"> in addition, she noted that the </w:t>
      </w:r>
      <w:r w:rsidR="009107D6">
        <w:t>administrative infras</w:t>
      </w:r>
      <w:r w:rsidR="00645E88">
        <w:t>tructure does not work as well</w:t>
      </w:r>
      <w:r>
        <w:t xml:space="preserve">. </w:t>
      </w:r>
      <w:r w:rsidR="00645E88">
        <w:t>She said t</w:t>
      </w:r>
      <w:r w:rsidR="009107D6">
        <w:t xml:space="preserve">hey are already functioning </w:t>
      </w:r>
      <w:r w:rsidR="00645E88">
        <w:t xml:space="preserve">like a </w:t>
      </w:r>
      <w:r w:rsidR="009107D6">
        <w:t>department</w:t>
      </w:r>
      <w:r w:rsidR="00645E88">
        <w:t xml:space="preserve"> in a number of ways, but that b</w:t>
      </w:r>
      <w:r w:rsidR="009107D6">
        <w:t>eing their own department would make them more visible to the outside as far as attr</w:t>
      </w:r>
      <w:r w:rsidR="004C2114">
        <w:t xml:space="preserve">acting students to their program. She added that the proposed word change from </w:t>
      </w:r>
      <w:r>
        <w:t>“</w:t>
      </w:r>
      <w:r w:rsidR="004C2114">
        <w:t>cinema</w:t>
      </w:r>
      <w:r w:rsidR="002E664A">
        <w:t>”</w:t>
      </w:r>
      <w:r w:rsidR="004C2114">
        <w:t xml:space="preserve"> to </w:t>
      </w:r>
      <w:r>
        <w:t>“</w:t>
      </w:r>
      <w:r w:rsidR="004C2114">
        <w:t>film</w:t>
      </w:r>
      <w:r>
        <w:t>”</w:t>
      </w:r>
      <w:r w:rsidR="004C2114">
        <w:t xml:space="preserve"> is a result of having</w:t>
      </w:r>
      <w:r w:rsidR="00645E88">
        <w:t xml:space="preserve"> discovered that students do no</w:t>
      </w:r>
      <w:r>
        <w:t>t look for them using the word “</w:t>
      </w:r>
      <w:r w:rsidR="00645E88">
        <w:t>cinema</w:t>
      </w:r>
      <w:r>
        <w:t xml:space="preserve">.” </w:t>
      </w:r>
      <w:r w:rsidR="00645E88">
        <w:t xml:space="preserve">In addition, she pointed out that it is not </w:t>
      </w:r>
      <w:r w:rsidR="00343F78">
        <w:t xml:space="preserve">possible to advocate for their program because she does not attend </w:t>
      </w:r>
      <w:r w:rsidR="00645E88">
        <w:t xml:space="preserve">the </w:t>
      </w:r>
      <w:r w:rsidR="00343F78">
        <w:t>meetings</w:t>
      </w:r>
      <w:r w:rsidR="00645E88">
        <w:t xml:space="preserve"> of the chairpersons</w:t>
      </w:r>
      <w:r>
        <w:t xml:space="preserve">. </w:t>
      </w:r>
      <w:r w:rsidR="00645E88">
        <w:t xml:space="preserve">She noted that there are important </w:t>
      </w:r>
      <w:r w:rsidR="00343F78">
        <w:t xml:space="preserve">implications for </w:t>
      </w:r>
      <w:r w:rsidR="00645E88">
        <w:t xml:space="preserve">the </w:t>
      </w:r>
      <w:r w:rsidR="00343F78">
        <w:t>tenure review</w:t>
      </w:r>
      <w:r w:rsidR="00645E88">
        <w:t xml:space="preserve"> process for faculty members in their program</w:t>
      </w:r>
      <w:r w:rsidR="004C2114">
        <w:t xml:space="preserve"> that would be addressed through this proposal</w:t>
      </w:r>
      <w:r>
        <w:t xml:space="preserve">. </w:t>
      </w:r>
      <w:r w:rsidR="004C2114">
        <w:t xml:space="preserve">She explained that the BA in Cinema Studies is </w:t>
      </w:r>
      <w:r>
        <w:t>11</w:t>
      </w:r>
      <w:r w:rsidR="004C2114">
        <w:t xml:space="preserve"> years old, and they have 110 majors and therefore it is a solid program that needs to be more visible</w:t>
      </w:r>
      <w:r>
        <w:t xml:space="preserve">. </w:t>
      </w:r>
    </w:p>
    <w:p w:rsidR="00343F78" w:rsidRDefault="008F1E74" w:rsidP="003D7F2D">
      <w:pPr>
        <w:tabs>
          <w:tab w:val="left" w:pos="540"/>
        </w:tabs>
        <w:spacing w:after="0" w:line="240" w:lineRule="auto"/>
      </w:pPr>
      <w:r>
        <w:tab/>
      </w:r>
      <w:r w:rsidR="00343F78">
        <w:t>David Garfinkle as</w:t>
      </w:r>
      <w:r w:rsidR="00645E88">
        <w:t xml:space="preserve">ked if </w:t>
      </w:r>
      <w:r w:rsidR="004C2114">
        <w:t xml:space="preserve">the proposal </w:t>
      </w:r>
      <w:r w:rsidR="00343F78">
        <w:t xml:space="preserve">needs to be </w:t>
      </w:r>
      <w:r w:rsidR="004C2114">
        <w:t xml:space="preserve">for </w:t>
      </w:r>
      <w:r w:rsidR="00343F78">
        <w:t xml:space="preserve">a </w:t>
      </w:r>
      <w:r w:rsidR="00645E88">
        <w:t>big D d</w:t>
      </w:r>
      <w:r w:rsidR="00343F78">
        <w:t>epartment</w:t>
      </w:r>
      <w:r w:rsidR="00645E88">
        <w:t xml:space="preserve"> because he</w:t>
      </w:r>
      <w:r w:rsidR="00343F78">
        <w:t xml:space="preserve"> noted that the units are set by the contract and so there should be union approva</w:t>
      </w:r>
      <w:r w:rsidR="00645E88">
        <w:t>l or a union exception if this is to be a new unit</w:t>
      </w:r>
      <w:r>
        <w:t xml:space="preserve">. </w:t>
      </w:r>
      <w:r w:rsidR="00645E88">
        <w:t xml:space="preserve">He said his </w:t>
      </w:r>
      <w:r w:rsidR="00343F78">
        <w:t>only concern was to make sure this move does not violate the contract</w:t>
      </w:r>
      <w:r>
        <w:t xml:space="preserve">. </w:t>
      </w:r>
      <w:r w:rsidR="00645E88">
        <w:t>He said there should be explicit language so that it is not a unilateral decision agreed upon by the CAS</w:t>
      </w:r>
      <w:r>
        <w:t xml:space="preserve">. </w:t>
      </w:r>
      <w:r w:rsidR="00343F78">
        <w:t xml:space="preserve"> Andrea </w:t>
      </w:r>
      <w:r w:rsidR="004C2114">
        <w:t>agreed, and observed that since the proposed change</w:t>
      </w:r>
      <w:r w:rsidR="00343F78">
        <w:t xml:space="preserve"> would not happen before the Fall 2020 semester, it could be a part</w:t>
      </w:r>
      <w:r w:rsidR="00645E88">
        <w:t xml:space="preserve"> of the upcoming negotiations</w:t>
      </w:r>
      <w:r>
        <w:t xml:space="preserve">. </w:t>
      </w:r>
    </w:p>
    <w:p w:rsidR="00645E88" w:rsidRDefault="00D8446D" w:rsidP="003D7F2D">
      <w:pPr>
        <w:tabs>
          <w:tab w:val="left" w:pos="540"/>
        </w:tabs>
        <w:spacing w:after="0" w:line="240" w:lineRule="auto"/>
      </w:pPr>
      <w:r>
        <w:tab/>
      </w:r>
      <w:r w:rsidR="004C2114">
        <w:t xml:space="preserve">There </w:t>
      </w:r>
      <w:r w:rsidR="008410FF">
        <w:t>were A</w:t>
      </w:r>
      <w:r w:rsidR="00645E88">
        <w:t xml:space="preserve">ssembly members </w:t>
      </w:r>
      <w:r w:rsidR="008410FF">
        <w:t xml:space="preserve">who </w:t>
      </w:r>
      <w:r w:rsidR="00645E88">
        <w:t>expressed support for this proposal</w:t>
      </w:r>
      <w:r w:rsidR="004C2114">
        <w:t xml:space="preserve"> and agreement that the Cinema Studies program</w:t>
      </w:r>
      <w:r w:rsidR="008410FF">
        <w:t xml:space="preserve"> is no longer a go</w:t>
      </w:r>
      <w:r w:rsidR="004C2114">
        <w:t>od fit in the English department</w:t>
      </w:r>
      <w:r w:rsidR="00DA6491">
        <w:t xml:space="preserve"> because it </w:t>
      </w:r>
      <w:r>
        <w:t>is a completely different field</w:t>
      </w:r>
      <w:r w:rsidR="00DA6491">
        <w:t xml:space="preserve"> and is no longer </w:t>
      </w:r>
      <w:r w:rsidR="008048C3">
        <w:t xml:space="preserve">solely </w:t>
      </w:r>
      <w:r w:rsidR="00DA6491">
        <w:t>about narrative</w:t>
      </w:r>
      <w:r w:rsidR="008F1E74">
        <w:t xml:space="preserve">. </w:t>
      </w:r>
      <w:r w:rsidR="004C2114">
        <w:t xml:space="preserve">It was noted that this is not a new program as </w:t>
      </w:r>
      <w:r w:rsidR="004C2114">
        <w:lastRenderedPageBreak/>
        <w:t>such, since it all exists already and so what is the most significant is the criteria for review</w:t>
      </w:r>
      <w:r w:rsidR="008F1E74">
        <w:t xml:space="preserve">. </w:t>
      </w:r>
      <w:r w:rsidR="004C2114">
        <w:t>In addition, it was noted that there is a good job market for students with this major</w:t>
      </w:r>
      <w:r w:rsidR="008F1E74">
        <w:t xml:space="preserve">. </w:t>
      </w:r>
      <w:r w:rsidR="00DA6491">
        <w:t xml:space="preserve">Ms. Eis pointed out that they would not have a graduate program right away, but eventually this would </w:t>
      </w:r>
      <w:r w:rsidR="00F436C6">
        <w:t xml:space="preserve">also </w:t>
      </w:r>
      <w:r w:rsidR="00DA6491">
        <w:t>be considered</w:t>
      </w:r>
      <w:r w:rsidR="008F1E74">
        <w:t xml:space="preserve">. </w:t>
      </w:r>
    </w:p>
    <w:p w:rsidR="004C2114" w:rsidRDefault="00D8446D" w:rsidP="003D7F2D">
      <w:pPr>
        <w:tabs>
          <w:tab w:val="left" w:pos="540"/>
        </w:tabs>
        <w:spacing w:after="0" w:line="240" w:lineRule="auto"/>
      </w:pPr>
      <w:r>
        <w:tab/>
      </w:r>
      <w:r w:rsidR="00F436C6">
        <w:t>Assembly members expressed some concerns</w:t>
      </w:r>
      <w:r w:rsidR="004C2114">
        <w:t xml:space="preserve">, </w:t>
      </w:r>
      <w:r>
        <w:t>including</w:t>
      </w:r>
      <w:r w:rsidR="004C2114">
        <w:t xml:space="preserve">:   </w:t>
      </w:r>
    </w:p>
    <w:p w:rsidR="00645E88" w:rsidRDefault="00645E88" w:rsidP="003D7F2D">
      <w:pPr>
        <w:pStyle w:val="ListParagraph"/>
        <w:numPr>
          <w:ilvl w:val="0"/>
          <w:numId w:val="1"/>
        </w:numPr>
        <w:spacing w:after="0" w:line="240" w:lineRule="auto"/>
        <w:ind w:left="990" w:hanging="450"/>
      </w:pPr>
      <w:r>
        <w:t>Whether other departments involved with media have been consulted</w:t>
      </w:r>
      <w:r w:rsidR="00DA6491">
        <w:t>, such as AAH</w:t>
      </w:r>
      <w:r w:rsidR="00D8446D">
        <w:t>,</w:t>
      </w:r>
      <w:r w:rsidR="00DA6491">
        <w:t xml:space="preserve"> where they also teach media</w:t>
      </w:r>
      <w:r w:rsidR="008F1E74">
        <w:t xml:space="preserve">. </w:t>
      </w:r>
      <w:r>
        <w:t xml:space="preserve"> </w:t>
      </w:r>
    </w:p>
    <w:p w:rsidR="00C54071" w:rsidRDefault="00645E88" w:rsidP="003D7F2D">
      <w:pPr>
        <w:pStyle w:val="ListParagraph"/>
        <w:numPr>
          <w:ilvl w:val="0"/>
          <w:numId w:val="1"/>
        </w:numPr>
        <w:spacing w:after="0" w:line="240" w:lineRule="auto"/>
        <w:ind w:left="990" w:hanging="450"/>
      </w:pPr>
      <w:r>
        <w:t xml:space="preserve">Whether the </w:t>
      </w:r>
      <w:r w:rsidR="00C54071">
        <w:t>name of the department and other common aspects</w:t>
      </w:r>
      <w:r>
        <w:t xml:space="preserve"> have been discussed across departments, and why the name is being changed. </w:t>
      </w:r>
    </w:p>
    <w:p w:rsidR="00C54071" w:rsidRDefault="00C54071" w:rsidP="003D7F2D">
      <w:pPr>
        <w:pStyle w:val="ListParagraph"/>
        <w:numPr>
          <w:ilvl w:val="0"/>
          <w:numId w:val="1"/>
        </w:numPr>
        <w:spacing w:after="0" w:line="240" w:lineRule="auto"/>
        <w:ind w:left="990" w:hanging="450"/>
      </w:pPr>
      <w:r>
        <w:t xml:space="preserve">What </w:t>
      </w:r>
      <w:r w:rsidR="00645E88">
        <w:t xml:space="preserve">the definition of </w:t>
      </w:r>
      <w:r w:rsidR="00D8446D">
        <w:t>“</w:t>
      </w:r>
      <w:r w:rsidR="00645E88">
        <w:t>media</w:t>
      </w:r>
      <w:r w:rsidR="00D8446D">
        <w:t>”</w:t>
      </w:r>
      <w:r w:rsidR="00645E88">
        <w:t xml:space="preserve"> is in this proposal. </w:t>
      </w:r>
    </w:p>
    <w:p w:rsidR="00C54071" w:rsidRDefault="004C2114" w:rsidP="003D7F2D">
      <w:pPr>
        <w:pStyle w:val="ListParagraph"/>
        <w:numPr>
          <w:ilvl w:val="0"/>
          <w:numId w:val="1"/>
        </w:numPr>
        <w:spacing w:after="0" w:line="240" w:lineRule="auto"/>
        <w:ind w:left="990" w:hanging="450"/>
      </w:pPr>
      <w:r>
        <w:t xml:space="preserve">Whether </w:t>
      </w:r>
      <w:r w:rsidR="00645E88">
        <w:t>t</w:t>
      </w:r>
      <w:r w:rsidR="00C54071">
        <w:t xml:space="preserve">here is a problem with </w:t>
      </w:r>
      <w:r w:rsidR="00645E88">
        <w:t>sharing equipment and space since</w:t>
      </w:r>
      <w:r w:rsidR="00C54071">
        <w:t xml:space="preserve"> nobody has enough to begin with.</w:t>
      </w:r>
    </w:p>
    <w:p w:rsidR="00C54071" w:rsidRDefault="008410FF" w:rsidP="003D7F2D">
      <w:pPr>
        <w:pStyle w:val="ListParagraph"/>
        <w:numPr>
          <w:ilvl w:val="0"/>
          <w:numId w:val="1"/>
        </w:numPr>
        <w:spacing w:after="0" w:line="240" w:lineRule="auto"/>
        <w:ind w:left="990" w:hanging="450"/>
      </w:pPr>
      <w:r>
        <w:t xml:space="preserve">Whether the </w:t>
      </w:r>
      <w:r w:rsidR="00C54071">
        <w:t>change</w:t>
      </w:r>
      <w:r>
        <w:t>s for</w:t>
      </w:r>
      <w:r w:rsidR="00C54071">
        <w:t xml:space="preserve"> the criteria for review </w:t>
      </w:r>
      <w:r>
        <w:t xml:space="preserve">are clear </w:t>
      </w:r>
      <w:r w:rsidR="00C54071">
        <w:t xml:space="preserve">since </w:t>
      </w:r>
      <w:r>
        <w:t>it is not a new program as such</w:t>
      </w:r>
      <w:r w:rsidR="008F1E74">
        <w:t xml:space="preserve">. </w:t>
      </w:r>
      <w:r>
        <w:t xml:space="preserve"> </w:t>
      </w:r>
    </w:p>
    <w:p w:rsidR="00DA6491" w:rsidRDefault="008410FF" w:rsidP="003D7F2D">
      <w:pPr>
        <w:pStyle w:val="ListParagraph"/>
        <w:numPr>
          <w:ilvl w:val="0"/>
          <w:numId w:val="1"/>
        </w:numPr>
        <w:spacing w:after="0" w:line="240" w:lineRule="auto"/>
        <w:ind w:left="990" w:hanging="450"/>
      </w:pPr>
      <w:r>
        <w:t xml:space="preserve">Whether the </w:t>
      </w:r>
      <w:r w:rsidR="00C54071">
        <w:t xml:space="preserve">department </w:t>
      </w:r>
      <w:r>
        <w:t xml:space="preserve">will </w:t>
      </w:r>
      <w:r w:rsidR="00C54071">
        <w:t>have a chair, administrative changes</w:t>
      </w:r>
      <w:r w:rsidR="00D8446D">
        <w:t>,</w:t>
      </w:r>
      <w:r w:rsidR="00C54071">
        <w:t xml:space="preserve"> and a </w:t>
      </w:r>
      <w:r w:rsidR="00DA6491">
        <w:t>budget.</w:t>
      </w:r>
    </w:p>
    <w:p w:rsidR="008048C3" w:rsidRDefault="008048C3" w:rsidP="003D7F2D">
      <w:pPr>
        <w:tabs>
          <w:tab w:val="left" w:pos="540"/>
        </w:tabs>
        <w:spacing w:after="0" w:line="240" w:lineRule="auto"/>
      </w:pPr>
    </w:p>
    <w:p w:rsidR="00DA6491" w:rsidRDefault="00D8446D" w:rsidP="003D7F2D">
      <w:pPr>
        <w:tabs>
          <w:tab w:val="left" w:pos="540"/>
        </w:tabs>
        <w:spacing w:after="0" w:line="240" w:lineRule="auto"/>
      </w:pPr>
      <w:r>
        <w:tab/>
      </w:r>
      <w:r w:rsidR="00DA6491">
        <w:t>Associate Dean Shively affirmed that the proposed department would have a chair, administrative support and a budget</w:t>
      </w:r>
      <w:r w:rsidR="008F1E74">
        <w:t xml:space="preserve">. </w:t>
      </w:r>
    </w:p>
    <w:p w:rsidR="00DA6491" w:rsidRDefault="00D8446D" w:rsidP="003D7F2D">
      <w:pPr>
        <w:tabs>
          <w:tab w:val="left" w:pos="540"/>
        </w:tabs>
        <w:spacing w:after="0" w:line="240" w:lineRule="auto"/>
      </w:pPr>
      <w:r>
        <w:tab/>
      </w:r>
      <w:r w:rsidR="00DA6491">
        <w:t>The motion was made to waive the second reading (</w:t>
      </w:r>
      <w:proofErr w:type="spellStart"/>
      <w:r w:rsidR="00DA6491">
        <w:t>Landolt</w:t>
      </w:r>
      <w:proofErr w:type="spellEnd"/>
      <w:r w:rsidR="00DA6491">
        <w:t xml:space="preserve">, Van </w:t>
      </w:r>
      <w:proofErr w:type="spellStart"/>
      <w:r w:rsidR="00DA6491">
        <w:t>Kooten</w:t>
      </w:r>
      <w:proofErr w:type="spellEnd"/>
      <w:r w:rsidR="00DA6491">
        <w:t>)</w:t>
      </w:r>
      <w:r w:rsidR="008F1E74">
        <w:t xml:space="preserve">. </w:t>
      </w:r>
      <w:r w:rsidR="00DA6491">
        <w:t>The motion carried</w:t>
      </w:r>
      <w:r w:rsidR="008F1E74">
        <w:t xml:space="preserve">. </w:t>
      </w:r>
    </w:p>
    <w:p w:rsidR="00F436C6" w:rsidRDefault="00F436C6" w:rsidP="003D7F2D">
      <w:pPr>
        <w:tabs>
          <w:tab w:val="left" w:pos="540"/>
        </w:tabs>
        <w:spacing w:after="0" w:line="240" w:lineRule="auto"/>
      </w:pPr>
      <w:r>
        <w:t>The original motion was passed unanimously.</w:t>
      </w:r>
    </w:p>
    <w:p w:rsidR="00F436C6" w:rsidRDefault="00F436C6" w:rsidP="003D7F2D">
      <w:pPr>
        <w:tabs>
          <w:tab w:val="left" w:pos="540"/>
        </w:tabs>
        <w:spacing w:after="0" w:line="240" w:lineRule="auto"/>
      </w:pPr>
    </w:p>
    <w:p w:rsidR="00F436C6" w:rsidRDefault="00F436C6" w:rsidP="003D7F2D">
      <w:pPr>
        <w:tabs>
          <w:tab w:val="left" w:pos="540"/>
        </w:tabs>
        <w:spacing w:after="0" w:line="240" w:lineRule="auto"/>
        <w:rPr>
          <w:b/>
        </w:rPr>
      </w:pPr>
      <w:r w:rsidRPr="00F436C6">
        <w:rPr>
          <w:b/>
        </w:rPr>
        <w:t>III.  All University Fund Drive</w:t>
      </w:r>
    </w:p>
    <w:p w:rsidR="00F436C6" w:rsidRPr="003D7F2D" w:rsidRDefault="00F436C6" w:rsidP="003D7F2D">
      <w:pPr>
        <w:tabs>
          <w:tab w:val="left" w:pos="540"/>
        </w:tabs>
        <w:spacing w:after="0" w:line="240" w:lineRule="auto"/>
        <w:rPr>
          <w:b/>
          <w:sz w:val="12"/>
          <w:szCs w:val="12"/>
        </w:rPr>
      </w:pPr>
    </w:p>
    <w:p w:rsidR="00F436C6" w:rsidRDefault="00F436C6" w:rsidP="003D7F2D">
      <w:pPr>
        <w:tabs>
          <w:tab w:val="left" w:pos="540"/>
        </w:tabs>
        <w:spacing w:after="0" w:line="240" w:lineRule="auto"/>
      </w:pPr>
      <w:r>
        <w:t xml:space="preserve">Lorie Posey </w:t>
      </w:r>
      <w:r w:rsidR="008048C3">
        <w:t xml:space="preserve">from CAS Development </w:t>
      </w:r>
      <w:r>
        <w:t>was present to encourage everyone to give to the AUFD</w:t>
      </w:r>
      <w:r w:rsidR="008048C3">
        <w:t>,</w:t>
      </w:r>
      <w:r>
        <w:t xml:space="preserve"> which will </w:t>
      </w:r>
      <w:r w:rsidR="0033144C">
        <w:t xml:space="preserve">come to an </w:t>
      </w:r>
      <w:r>
        <w:t>end on December 6</w:t>
      </w:r>
      <w:r w:rsidR="008F1E74">
        <w:t xml:space="preserve">. </w:t>
      </w:r>
    </w:p>
    <w:p w:rsidR="00F436C6" w:rsidRDefault="00F436C6" w:rsidP="003D7F2D">
      <w:pPr>
        <w:tabs>
          <w:tab w:val="left" w:pos="540"/>
        </w:tabs>
        <w:spacing w:after="0" w:line="240" w:lineRule="auto"/>
      </w:pPr>
    </w:p>
    <w:p w:rsidR="00F436C6" w:rsidRDefault="00F436C6" w:rsidP="003D7F2D">
      <w:pPr>
        <w:tabs>
          <w:tab w:val="left" w:pos="540"/>
        </w:tabs>
        <w:spacing w:after="0" w:line="240" w:lineRule="auto"/>
        <w:rPr>
          <w:b/>
        </w:rPr>
      </w:pPr>
      <w:r w:rsidRPr="00F436C6">
        <w:rPr>
          <w:b/>
        </w:rPr>
        <w:t>IV.  Actuarial Science</w:t>
      </w:r>
      <w:r w:rsidR="003D7F2D">
        <w:rPr>
          <w:b/>
        </w:rPr>
        <w:t xml:space="preserve"> Degrees</w:t>
      </w:r>
    </w:p>
    <w:p w:rsidR="00F436C6" w:rsidRPr="003D7F2D" w:rsidRDefault="00F436C6" w:rsidP="003D7F2D">
      <w:pPr>
        <w:tabs>
          <w:tab w:val="left" w:pos="540"/>
        </w:tabs>
        <w:spacing w:after="0" w:line="240" w:lineRule="auto"/>
        <w:rPr>
          <w:b/>
          <w:sz w:val="12"/>
          <w:szCs w:val="12"/>
        </w:rPr>
      </w:pPr>
    </w:p>
    <w:p w:rsidR="00F436C6" w:rsidRDefault="00A07D15" w:rsidP="003D7F2D">
      <w:pPr>
        <w:tabs>
          <w:tab w:val="left" w:pos="540"/>
        </w:tabs>
        <w:spacing w:after="0" w:line="240" w:lineRule="auto"/>
      </w:pPr>
      <w:r>
        <w:t>Assistant</w:t>
      </w:r>
      <w:r w:rsidR="00F436C6">
        <w:t xml:space="preserve"> Dean </w:t>
      </w:r>
      <w:r>
        <w:t>Sandra Dykstra</w:t>
      </w:r>
      <w:r w:rsidR="00F436C6">
        <w:t xml:space="preserve"> </w:t>
      </w:r>
      <w:r w:rsidR="0033144C">
        <w:t>updated the Assembly</w:t>
      </w:r>
      <w:r w:rsidR="00D8446D">
        <w:t xml:space="preserve"> on the new B.S. in Business Actuarial Science that will be added in addition to the B.S.</w:t>
      </w:r>
      <w:r w:rsidR="0033144C">
        <w:t xml:space="preserve"> </w:t>
      </w:r>
      <w:r w:rsidR="00F436C6">
        <w:t>in Actuarial Science</w:t>
      </w:r>
      <w:r w:rsidR="00D8446D">
        <w:t>. The B.S. in Actuarial Science</w:t>
      </w:r>
      <w:r w:rsidR="00F436C6">
        <w:t xml:space="preserve"> is a joint program </w:t>
      </w:r>
      <w:r w:rsidR="003D7F2D">
        <w:t>between the</w:t>
      </w:r>
      <w:r w:rsidR="00F436C6">
        <w:t xml:space="preserve"> CAS </w:t>
      </w:r>
      <w:r w:rsidR="003D7F2D">
        <w:t xml:space="preserve">(Department of Mathematics and Statistics) </w:t>
      </w:r>
      <w:r w:rsidR="00F436C6">
        <w:t xml:space="preserve">and </w:t>
      </w:r>
      <w:proofErr w:type="spellStart"/>
      <w:r w:rsidR="003D7F2D">
        <w:t>the</w:t>
      </w:r>
      <w:r w:rsidR="00F436C6">
        <w:t>SBA</w:t>
      </w:r>
      <w:proofErr w:type="spellEnd"/>
      <w:r w:rsidR="00D8446D">
        <w:t>, with the students receiving their degrees from CAS</w:t>
      </w:r>
      <w:r w:rsidR="008F1E74">
        <w:t xml:space="preserve">. </w:t>
      </w:r>
      <w:r w:rsidR="00D8446D">
        <w:t>The SBA will now have its own</w:t>
      </w:r>
      <w:r w:rsidR="00F436C6">
        <w:t xml:space="preserve"> </w:t>
      </w:r>
      <w:r w:rsidR="00D8446D">
        <w:t>B.S. in that discipline that will include a Business core, and the students will receive their degree</w:t>
      </w:r>
      <w:r w:rsidR="003D7F2D">
        <w:t>s</w:t>
      </w:r>
      <w:r w:rsidR="00D8446D">
        <w:t xml:space="preserve"> from that school. </w:t>
      </w:r>
      <w:r w:rsidR="00F436C6">
        <w:t xml:space="preserve">The core </w:t>
      </w:r>
      <w:r w:rsidR="00D8446D">
        <w:t xml:space="preserve">actuarial science </w:t>
      </w:r>
      <w:r w:rsidR="00F436C6">
        <w:t>curriculum will always be the same for bot</w:t>
      </w:r>
      <w:r w:rsidR="003D7F2D">
        <w:t xml:space="preserve">h </w:t>
      </w:r>
      <w:r w:rsidR="00275047">
        <w:t>degrees</w:t>
      </w:r>
      <w:r w:rsidR="003D7F2D">
        <w:t>.</w:t>
      </w:r>
    </w:p>
    <w:p w:rsidR="00F436C6" w:rsidRPr="0033144C" w:rsidRDefault="00F436C6" w:rsidP="003D7F2D">
      <w:pPr>
        <w:tabs>
          <w:tab w:val="left" w:pos="540"/>
        </w:tabs>
        <w:spacing w:after="0" w:line="240" w:lineRule="auto"/>
        <w:rPr>
          <w:b/>
        </w:rPr>
      </w:pPr>
    </w:p>
    <w:p w:rsidR="00F436C6" w:rsidRPr="0033144C" w:rsidRDefault="00F436C6" w:rsidP="003D7F2D">
      <w:pPr>
        <w:tabs>
          <w:tab w:val="left" w:pos="540"/>
        </w:tabs>
        <w:spacing w:after="0" w:line="240" w:lineRule="auto"/>
        <w:rPr>
          <w:b/>
        </w:rPr>
      </w:pPr>
      <w:r w:rsidRPr="0033144C">
        <w:rPr>
          <w:b/>
        </w:rPr>
        <w:t>V.  GOOD AND WELFARE</w:t>
      </w:r>
    </w:p>
    <w:p w:rsidR="00F436C6" w:rsidRPr="00275047" w:rsidRDefault="00F436C6" w:rsidP="003D7F2D">
      <w:pPr>
        <w:tabs>
          <w:tab w:val="left" w:pos="540"/>
        </w:tabs>
        <w:spacing w:after="0" w:line="240" w:lineRule="auto"/>
        <w:rPr>
          <w:sz w:val="12"/>
          <w:szCs w:val="12"/>
        </w:rPr>
      </w:pPr>
    </w:p>
    <w:p w:rsidR="00F436C6" w:rsidRDefault="00F436C6" w:rsidP="003D7F2D">
      <w:pPr>
        <w:tabs>
          <w:tab w:val="left" w:pos="540"/>
        </w:tabs>
        <w:spacing w:after="0" w:line="240" w:lineRule="auto"/>
      </w:pPr>
      <w:r>
        <w:t>John Corso announced that the launching of the Center for Public Humanities.</w:t>
      </w:r>
    </w:p>
    <w:p w:rsidR="00F436C6" w:rsidRDefault="00F436C6" w:rsidP="003D7F2D">
      <w:pPr>
        <w:tabs>
          <w:tab w:val="left" w:pos="540"/>
        </w:tabs>
        <w:spacing w:after="0" w:line="240" w:lineRule="auto"/>
      </w:pPr>
      <w:r>
        <w:t xml:space="preserve">Dean Banes-Berceli encouraged Assembly members to attend the poetry reading by </w:t>
      </w:r>
      <w:proofErr w:type="spellStart"/>
      <w:r>
        <w:t>Dunya</w:t>
      </w:r>
      <w:proofErr w:type="spellEnd"/>
      <w:r>
        <w:t xml:space="preserve"> </w:t>
      </w:r>
      <w:r w:rsidR="00275047">
        <w:t>Mikhail.</w:t>
      </w:r>
    </w:p>
    <w:p w:rsidR="00F436C6" w:rsidRDefault="00F436C6" w:rsidP="003D7F2D">
      <w:pPr>
        <w:tabs>
          <w:tab w:val="left" w:pos="540"/>
        </w:tabs>
        <w:spacing w:after="0" w:line="240" w:lineRule="auto"/>
      </w:pPr>
    </w:p>
    <w:p w:rsidR="00F436C6" w:rsidRDefault="00F436C6" w:rsidP="003D7F2D">
      <w:pPr>
        <w:tabs>
          <w:tab w:val="left" w:pos="540"/>
        </w:tabs>
        <w:spacing w:after="0" w:line="240" w:lineRule="auto"/>
        <w:rPr>
          <w:b/>
        </w:rPr>
      </w:pPr>
      <w:r w:rsidRPr="0033144C">
        <w:rPr>
          <w:b/>
        </w:rPr>
        <w:t>VI.  ADJOURNMENT</w:t>
      </w:r>
    </w:p>
    <w:p w:rsidR="0033144C" w:rsidRPr="00275047" w:rsidRDefault="0033144C" w:rsidP="003D7F2D">
      <w:pPr>
        <w:tabs>
          <w:tab w:val="left" w:pos="540"/>
        </w:tabs>
        <w:spacing w:after="0" w:line="240" w:lineRule="auto"/>
        <w:rPr>
          <w:b/>
          <w:sz w:val="12"/>
          <w:szCs w:val="12"/>
        </w:rPr>
      </w:pPr>
    </w:p>
    <w:p w:rsidR="0033144C" w:rsidRDefault="0033144C" w:rsidP="003D7F2D">
      <w:pPr>
        <w:tabs>
          <w:tab w:val="left" w:pos="540"/>
        </w:tabs>
        <w:spacing w:after="0" w:line="240" w:lineRule="auto"/>
      </w:pPr>
      <w:r>
        <w:t>The m</w:t>
      </w:r>
      <w:r w:rsidR="00275047">
        <w:t>eeting was adjourned at 4:30 p.m</w:t>
      </w:r>
      <w:r>
        <w:t>.</w:t>
      </w:r>
    </w:p>
    <w:p w:rsidR="0033144C" w:rsidRDefault="0033144C" w:rsidP="003D7F2D">
      <w:pPr>
        <w:tabs>
          <w:tab w:val="left" w:pos="540"/>
        </w:tabs>
        <w:spacing w:after="0" w:line="240" w:lineRule="auto"/>
      </w:pPr>
    </w:p>
    <w:p w:rsidR="0033144C" w:rsidRDefault="0033144C" w:rsidP="003D7F2D">
      <w:pPr>
        <w:tabs>
          <w:tab w:val="left" w:pos="540"/>
        </w:tabs>
        <w:spacing w:after="0" w:line="240" w:lineRule="auto"/>
      </w:pPr>
      <w:r>
        <w:t>Respectfully submitted,</w:t>
      </w:r>
    </w:p>
    <w:p w:rsidR="0033144C" w:rsidRPr="0033144C" w:rsidRDefault="0033144C" w:rsidP="003D7F2D">
      <w:pPr>
        <w:tabs>
          <w:tab w:val="left" w:pos="540"/>
        </w:tabs>
        <w:spacing w:after="0" w:line="240" w:lineRule="auto"/>
      </w:pPr>
      <w:proofErr w:type="spellStart"/>
      <w:r>
        <w:t>Dikka</w:t>
      </w:r>
      <w:proofErr w:type="spellEnd"/>
      <w:r>
        <w:t xml:space="preserve"> </w:t>
      </w:r>
      <w:proofErr w:type="spellStart"/>
      <w:r>
        <w:t>Berven</w:t>
      </w:r>
      <w:proofErr w:type="spellEnd"/>
      <w:r>
        <w:t xml:space="preserve"> (CAS Assembly secretary)  </w:t>
      </w:r>
    </w:p>
    <w:p w:rsidR="00F436C6" w:rsidRPr="00F436C6" w:rsidRDefault="00F436C6" w:rsidP="003D7F2D">
      <w:pPr>
        <w:tabs>
          <w:tab w:val="left" w:pos="540"/>
        </w:tabs>
        <w:spacing w:after="0" w:line="240" w:lineRule="auto"/>
      </w:pPr>
    </w:p>
    <w:p w:rsidR="00F436C6" w:rsidRDefault="00F436C6" w:rsidP="003D7F2D">
      <w:pPr>
        <w:tabs>
          <w:tab w:val="left" w:pos="540"/>
        </w:tabs>
        <w:spacing w:after="0" w:line="240" w:lineRule="auto"/>
      </w:pPr>
    </w:p>
    <w:p w:rsidR="004C2114" w:rsidRDefault="004C2114" w:rsidP="003D7F2D">
      <w:pPr>
        <w:tabs>
          <w:tab w:val="left" w:pos="540"/>
        </w:tabs>
        <w:spacing w:after="0" w:line="240" w:lineRule="auto"/>
      </w:pPr>
    </w:p>
    <w:sectPr w:rsidR="004C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ED7"/>
    <w:multiLevelType w:val="hybridMultilevel"/>
    <w:tmpl w:val="A286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D6"/>
    <w:rsid w:val="001728CC"/>
    <w:rsid w:val="00205455"/>
    <w:rsid w:val="00275047"/>
    <w:rsid w:val="002E664A"/>
    <w:rsid w:val="0033144C"/>
    <w:rsid w:val="00343F78"/>
    <w:rsid w:val="003D7F2D"/>
    <w:rsid w:val="00477786"/>
    <w:rsid w:val="004C2114"/>
    <w:rsid w:val="004E5CAC"/>
    <w:rsid w:val="005A0221"/>
    <w:rsid w:val="00645E88"/>
    <w:rsid w:val="007E7CF4"/>
    <w:rsid w:val="008048C3"/>
    <w:rsid w:val="008410FF"/>
    <w:rsid w:val="008F1E74"/>
    <w:rsid w:val="009107D6"/>
    <w:rsid w:val="00A07D15"/>
    <w:rsid w:val="00C54071"/>
    <w:rsid w:val="00D8446D"/>
    <w:rsid w:val="00DA6491"/>
    <w:rsid w:val="00F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73FAE-7980-4C25-B2BC-6F0E0029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Dikka</dc:creator>
  <cp:lastModifiedBy>Dominique Daniel</cp:lastModifiedBy>
  <cp:revision>2</cp:revision>
  <dcterms:created xsi:type="dcterms:W3CDTF">2020-03-11T14:37:00Z</dcterms:created>
  <dcterms:modified xsi:type="dcterms:W3CDTF">2020-03-11T14:37:00Z</dcterms:modified>
</cp:coreProperties>
</file>